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color w:val="000000"/>
          <w:sz w:val="24"/>
          <w:szCs w:val="24"/>
        </w:rPr>
      </w:pPr>
      <w:bookmarkStart w:id="0" w:name="_GoBack"/>
      <w:r>
        <w:rPr>
          <w:rFonts w:hint="eastAsia" w:ascii="宋体" w:hAnsi="宋体"/>
          <w:color w:val="000000"/>
          <w:sz w:val="24"/>
          <w:szCs w:val="24"/>
        </w:rPr>
        <w:t>附件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color w:val="000000"/>
          <w:sz w:val="24"/>
          <w:szCs w:val="24"/>
        </w:rPr>
        <w:t>：</w:t>
      </w:r>
    </w:p>
    <w:bookmarkEnd w:id="0"/>
    <w:tbl>
      <w:tblPr>
        <w:tblStyle w:val="4"/>
        <w:tblW w:w="2474" w:type="dxa"/>
        <w:tblInd w:w="60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项目编号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</w:p>
    <w:p>
      <w:pPr>
        <w:jc w:val="center"/>
        <w:rPr>
          <w:b/>
          <w:bCs/>
          <w:sz w:val="56"/>
          <w:szCs w:val="56"/>
        </w:rPr>
      </w:pPr>
      <w:r>
        <w:rPr>
          <w:rFonts w:hint="eastAsia"/>
          <w:b/>
          <w:bCs/>
          <w:sz w:val="56"/>
          <w:szCs w:val="56"/>
        </w:rPr>
        <w:t>安徽新华学院</w:t>
      </w:r>
    </w:p>
    <w:p>
      <w:pPr>
        <w:jc w:val="center"/>
        <w:rPr>
          <w:b/>
          <w:bCs/>
          <w:sz w:val="56"/>
          <w:szCs w:val="56"/>
        </w:rPr>
      </w:pPr>
      <w:r>
        <w:rPr>
          <w:rFonts w:hint="eastAsia"/>
          <w:b/>
          <w:bCs/>
          <w:sz w:val="56"/>
          <w:szCs w:val="56"/>
        </w:rPr>
        <w:t>教材建设</w:t>
      </w:r>
      <w:r>
        <w:rPr>
          <w:rFonts w:hint="eastAsia"/>
          <w:b/>
          <w:bCs/>
          <w:sz w:val="56"/>
          <w:szCs w:val="56"/>
          <w:lang w:eastAsia="zh-CN"/>
        </w:rPr>
        <w:t>立项</w:t>
      </w:r>
      <w:r>
        <w:rPr>
          <w:rFonts w:hint="eastAsia"/>
          <w:b/>
          <w:bCs/>
          <w:sz w:val="56"/>
          <w:szCs w:val="56"/>
        </w:rPr>
        <w:t>任务书</w:t>
      </w:r>
    </w:p>
    <w:p>
      <w:pPr>
        <w:rPr>
          <w:color w:val="000000"/>
          <w:sz w:val="36"/>
        </w:rPr>
      </w:pPr>
    </w:p>
    <w:p>
      <w:pPr>
        <w:rPr>
          <w:color w:val="000000"/>
          <w:sz w:val="36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ind w:firstLine="1590" w:firstLineChars="495"/>
        <w:rPr>
          <w:rFonts w:ascii="宋体"/>
          <w:b/>
          <w:bCs/>
          <w:color w:val="000000"/>
          <w:sz w:val="32"/>
          <w:u w:val="single"/>
        </w:rPr>
      </w:pPr>
      <w:r>
        <w:rPr>
          <w:rFonts w:hint="eastAsia" w:ascii="宋体" w:hAnsi="宋体"/>
          <w:b/>
          <w:bCs/>
          <w:color w:val="000000"/>
          <w:sz w:val="32"/>
        </w:rPr>
        <w:t>教材名称：</w:t>
      </w:r>
      <w:r>
        <w:rPr>
          <w:rFonts w:ascii="宋体" w:hAnsi="宋体"/>
          <w:color w:val="000000"/>
          <w:sz w:val="32"/>
          <w:u w:val="single"/>
        </w:rPr>
        <w:t xml:space="preserve">                       </w:t>
      </w:r>
    </w:p>
    <w:p>
      <w:pPr>
        <w:rPr>
          <w:rFonts w:ascii="宋体"/>
          <w:b/>
          <w:bCs/>
          <w:color w:val="000000"/>
          <w:sz w:val="18"/>
          <w:szCs w:val="18"/>
        </w:rPr>
      </w:pPr>
    </w:p>
    <w:p>
      <w:pPr>
        <w:ind w:firstLine="1590" w:firstLineChars="495"/>
        <w:rPr>
          <w:rFonts w:ascii="宋体"/>
          <w:b/>
          <w:bCs/>
          <w:color w:val="000000"/>
          <w:sz w:val="32"/>
        </w:rPr>
      </w:pPr>
      <w:r>
        <w:rPr>
          <w:rFonts w:hint="eastAsia" w:ascii="宋体" w:hAnsi="宋体"/>
          <w:b/>
          <w:bCs/>
          <w:color w:val="000000"/>
          <w:sz w:val="32"/>
        </w:rPr>
        <w:t>申</w:t>
      </w:r>
      <w:r>
        <w:rPr>
          <w:rFonts w:ascii="宋体" w:hAnsi="宋体"/>
          <w:b/>
          <w:bCs/>
          <w:color w:val="000000"/>
          <w:sz w:val="32"/>
        </w:rPr>
        <w:t xml:space="preserve"> </w:t>
      </w:r>
      <w:r>
        <w:rPr>
          <w:rFonts w:hint="eastAsia" w:ascii="宋体" w:hAnsi="宋体"/>
          <w:b/>
          <w:bCs/>
          <w:color w:val="000000"/>
          <w:sz w:val="32"/>
        </w:rPr>
        <w:t>请</w:t>
      </w:r>
      <w:r>
        <w:rPr>
          <w:rFonts w:ascii="宋体" w:hAnsi="宋体"/>
          <w:b/>
          <w:bCs/>
          <w:color w:val="000000"/>
          <w:sz w:val="32"/>
        </w:rPr>
        <w:t xml:space="preserve"> </w:t>
      </w:r>
      <w:r>
        <w:rPr>
          <w:rFonts w:hint="eastAsia" w:ascii="宋体" w:hAnsi="宋体"/>
          <w:b/>
          <w:bCs/>
          <w:color w:val="000000"/>
          <w:sz w:val="32"/>
        </w:rPr>
        <w:t>人：</w:t>
      </w:r>
      <w:r>
        <w:rPr>
          <w:rFonts w:ascii="宋体" w:hAnsi="宋体"/>
          <w:color w:val="000000"/>
          <w:sz w:val="32"/>
          <w:u w:val="single"/>
        </w:rPr>
        <w:t xml:space="preserve">                       </w:t>
      </w:r>
    </w:p>
    <w:p>
      <w:pPr>
        <w:rPr>
          <w:rFonts w:ascii="宋体"/>
          <w:b/>
          <w:bCs/>
          <w:color w:val="000000"/>
          <w:sz w:val="18"/>
          <w:szCs w:val="18"/>
        </w:rPr>
      </w:pPr>
    </w:p>
    <w:p>
      <w:pPr>
        <w:ind w:firstLine="1590" w:firstLineChars="495"/>
        <w:rPr>
          <w:rFonts w:ascii="宋体"/>
          <w:b/>
          <w:bCs/>
          <w:color w:val="000000"/>
          <w:sz w:val="32"/>
        </w:rPr>
      </w:pPr>
      <w:r>
        <w:rPr>
          <w:rFonts w:hint="eastAsia" w:ascii="宋体" w:hAnsi="宋体"/>
          <w:b/>
          <w:bCs/>
          <w:color w:val="000000"/>
          <w:sz w:val="32"/>
        </w:rPr>
        <w:t>所在部门：</w:t>
      </w:r>
      <w:r>
        <w:rPr>
          <w:rFonts w:ascii="宋体" w:hAnsi="宋体"/>
          <w:color w:val="000000"/>
          <w:sz w:val="32"/>
          <w:u w:val="single"/>
        </w:rPr>
        <w:t xml:space="preserve">                       </w:t>
      </w:r>
    </w:p>
    <w:p>
      <w:pPr>
        <w:rPr>
          <w:rFonts w:ascii="宋体"/>
          <w:b/>
          <w:bCs/>
          <w:color w:val="000000"/>
          <w:sz w:val="24"/>
        </w:rPr>
      </w:pPr>
    </w:p>
    <w:p>
      <w:pPr>
        <w:ind w:firstLine="1590" w:firstLineChars="495"/>
        <w:rPr>
          <w:rFonts w:ascii="宋体"/>
          <w:b/>
          <w:bCs/>
          <w:color w:val="000000"/>
          <w:sz w:val="32"/>
        </w:rPr>
      </w:pPr>
      <w:r>
        <w:rPr>
          <w:rFonts w:hint="eastAsia" w:ascii="宋体" w:hAnsi="宋体"/>
          <w:b/>
          <w:bCs/>
          <w:color w:val="000000"/>
          <w:sz w:val="32"/>
        </w:rPr>
        <w:t>联系电话：</w:t>
      </w:r>
      <w:r>
        <w:rPr>
          <w:rFonts w:ascii="宋体" w:hAnsi="宋体"/>
          <w:color w:val="000000"/>
          <w:sz w:val="32"/>
          <w:u w:val="single"/>
        </w:rPr>
        <w:t xml:space="preserve">                       </w:t>
      </w:r>
    </w:p>
    <w:p>
      <w:pPr>
        <w:rPr>
          <w:rFonts w:ascii="宋体"/>
          <w:b/>
          <w:bCs/>
          <w:color w:val="000000"/>
          <w:sz w:val="18"/>
          <w:szCs w:val="18"/>
        </w:rPr>
      </w:pPr>
    </w:p>
    <w:p>
      <w:pPr>
        <w:ind w:firstLine="1590" w:firstLineChars="495"/>
        <w:rPr>
          <w:rFonts w:ascii="宋体"/>
          <w:b/>
          <w:bCs/>
          <w:color w:val="000000"/>
          <w:sz w:val="32"/>
        </w:rPr>
      </w:pPr>
      <w:r>
        <w:rPr>
          <w:rFonts w:hint="eastAsia" w:ascii="宋体" w:hAnsi="宋体"/>
          <w:b/>
          <w:bCs/>
          <w:color w:val="000000"/>
          <w:sz w:val="32"/>
          <w:lang w:eastAsia="zh-CN"/>
        </w:rPr>
        <w:t>申请</w:t>
      </w:r>
      <w:r>
        <w:rPr>
          <w:rFonts w:hint="eastAsia" w:ascii="宋体" w:hAnsi="宋体"/>
          <w:b/>
          <w:bCs/>
          <w:color w:val="000000"/>
          <w:sz w:val="32"/>
        </w:rPr>
        <w:t>日期：</w:t>
      </w:r>
      <w:r>
        <w:rPr>
          <w:rFonts w:ascii="宋体" w:hAnsi="宋体"/>
          <w:color w:val="000000"/>
          <w:sz w:val="32"/>
          <w:u w:val="single"/>
        </w:rPr>
        <w:t xml:space="preserve">                       </w:t>
      </w:r>
    </w:p>
    <w:p>
      <w:pPr>
        <w:jc w:val="center"/>
        <w:rPr>
          <w:b/>
          <w:bCs/>
          <w:color w:val="000000"/>
          <w:sz w:val="28"/>
        </w:rPr>
      </w:pPr>
    </w:p>
    <w:p>
      <w:pPr>
        <w:jc w:val="center"/>
        <w:rPr>
          <w:b/>
          <w:bCs/>
          <w:color w:val="000000"/>
          <w:sz w:val="28"/>
        </w:rPr>
      </w:pPr>
    </w:p>
    <w:p>
      <w:pPr>
        <w:jc w:val="center"/>
        <w:rPr>
          <w:rFonts w:eastAsia="黑体"/>
          <w:bCs/>
          <w:color w:val="000000"/>
          <w:w w:val="120"/>
          <w:sz w:val="32"/>
          <w:szCs w:val="32"/>
        </w:rPr>
      </w:pPr>
    </w:p>
    <w:p>
      <w:pPr>
        <w:jc w:val="center"/>
        <w:rPr>
          <w:rFonts w:ascii="黑体" w:eastAsia="黑体"/>
          <w:bCs/>
          <w:color w:val="000000"/>
          <w:w w:val="120"/>
          <w:sz w:val="32"/>
          <w:szCs w:val="32"/>
        </w:rPr>
      </w:pPr>
      <w:r>
        <w:rPr>
          <w:rFonts w:hint="eastAsia" w:ascii="黑体" w:eastAsia="黑体"/>
          <w:bCs/>
          <w:color w:val="000000"/>
          <w:w w:val="120"/>
          <w:sz w:val="32"/>
          <w:szCs w:val="32"/>
        </w:rPr>
        <w:t>安徽新华学院教务处制</w:t>
      </w:r>
    </w:p>
    <w:p>
      <w:pPr>
        <w:jc w:val="center"/>
        <w:rPr>
          <w:rFonts w:eastAsia="黑体"/>
          <w:sz w:val="28"/>
        </w:rPr>
      </w:pPr>
      <w:r>
        <w:rPr>
          <w:rFonts w:hint="eastAsia" w:eastAsia="黑体"/>
          <w:sz w:val="28"/>
        </w:rPr>
        <w:t>二〇一</w:t>
      </w:r>
      <w:r>
        <w:rPr>
          <w:rFonts w:hint="eastAsia" w:eastAsia="黑体"/>
          <w:sz w:val="28"/>
          <w:lang w:eastAsia="zh-CN"/>
        </w:rPr>
        <w:t>七</w:t>
      </w:r>
      <w:r>
        <w:rPr>
          <w:rFonts w:hint="eastAsia" w:eastAsia="黑体"/>
          <w:sz w:val="28"/>
        </w:rPr>
        <w:t>年十</w:t>
      </w:r>
      <w:r>
        <w:rPr>
          <w:rFonts w:hint="eastAsia" w:eastAsia="黑体"/>
          <w:sz w:val="28"/>
          <w:lang w:eastAsia="zh-CN"/>
        </w:rPr>
        <w:t>二</w:t>
      </w:r>
      <w:r>
        <w:rPr>
          <w:rFonts w:hint="eastAsia" w:eastAsia="黑体"/>
          <w:sz w:val="28"/>
        </w:rPr>
        <w:t>月</w:t>
      </w:r>
    </w:p>
    <w:p>
      <w:pPr>
        <w:jc w:val="center"/>
        <w:rPr>
          <w:rFonts w:eastAsia="黑体"/>
          <w:b/>
          <w:bCs/>
          <w:color w:val="000000"/>
          <w:sz w:val="36"/>
        </w:rPr>
      </w:pPr>
    </w:p>
    <w:p>
      <w:pPr>
        <w:jc w:val="center"/>
        <w:rPr>
          <w:rFonts w:eastAsia="黑体"/>
          <w:b/>
          <w:bCs/>
          <w:color w:val="000000"/>
          <w:sz w:val="36"/>
        </w:rPr>
      </w:pPr>
      <w:r>
        <w:rPr>
          <w:rFonts w:hint="eastAsia" w:eastAsia="黑体"/>
          <w:b/>
          <w:bCs/>
          <w:color w:val="000000"/>
          <w:sz w:val="36"/>
        </w:rPr>
        <w:t>填</w:t>
      </w:r>
      <w:r>
        <w:rPr>
          <w:rFonts w:eastAsia="黑体"/>
          <w:b/>
          <w:bCs/>
          <w:color w:val="000000"/>
          <w:sz w:val="36"/>
        </w:rPr>
        <w:t xml:space="preserve"> </w:t>
      </w:r>
      <w:r>
        <w:rPr>
          <w:rFonts w:hint="eastAsia" w:eastAsia="黑体"/>
          <w:b/>
          <w:bCs/>
          <w:color w:val="000000"/>
          <w:sz w:val="36"/>
        </w:rPr>
        <w:t>表</w:t>
      </w:r>
      <w:r>
        <w:rPr>
          <w:rFonts w:eastAsia="黑体"/>
          <w:b/>
          <w:bCs/>
          <w:color w:val="000000"/>
          <w:sz w:val="36"/>
        </w:rPr>
        <w:t xml:space="preserve"> </w:t>
      </w:r>
      <w:r>
        <w:rPr>
          <w:rFonts w:hint="eastAsia" w:eastAsia="黑体"/>
          <w:b/>
          <w:bCs/>
          <w:color w:val="000000"/>
          <w:sz w:val="36"/>
        </w:rPr>
        <w:t>要</w:t>
      </w:r>
      <w:r>
        <w:rPr>
          <w:rFonts w:eastAsia="黑体"/>
          <w:b/>
          <w:bCs/>
          <w:color w:val="000000"/>
          <w:sz w:val="36"/>
        </w:rPr>
        <w:t xml:space="preserve"> </w:t>
      </w:r>
      <w:r>
        <w:rPr>
          <w:rFonts w:hint="eastAsia" w:eastAsia="黑体"/>
          <w:b/>
          <w:bCs/>
          <w:color w:val="000000"/>
          <w:sz w:val="36"/>
        </w:rPr>
        <w:t>求</w:t>
      </w: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ind w:firstLine="600" w:firstLineChars="200"/>
        <w:rPr>
          <w:rFonts w:asci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 xml:space="preserve">1. </w:t>
      </w:r>
      <w:r>
        <w:rPr>
          <w:rFonts w:hint="eastAsia" w:ascii="宋体" w:hAnsi="宋体"/>
          <w:color w:val="000000"/>
          <w:sz w:val="30"/>
          <w:szCs w:val="30"/>
        </w:rPr>
        <w:t>本任务书适用于校级教材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建设</w:t>
      </w:r>
      <w:r>
        <w:rPr>
          <w:rFonts w:hint="eastAsia" w:ascii="宋体" w:hAnsi="宋体"/>
          <w:color w:val="000000"/>
          <w:sz w:val="30"/>
          <w:szCs w:val="30"/>
        </w:rPr>
        <w:t>项目，任务书由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项目</w:t>
      </w:r>
      <w:r>
        <w:rPr>
          <w:rFonts w:hint="eastAsia" w:ascii="宋体" w:hAnsi="宋体"/>
          <w:color w:val="000000"/>
          <w:sz w:val="30"/>
          <w:szCs w:val="30"/>
        </w:rPr>
        <w:t>负责人填写，经所在教学单位审核同意后，上报教务处备案，作为教材建设过程评价和成果验收的依据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asci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 xml:space="preserve">2. </w:t>
      </w:r>
      <w:r>
        <w:rPr>
          <w:rFonts w:hint="eastAsia" w:ascii="宋体" w:hAnsi="宋体"/>
          <w:color w:val="000000"/>
          <w:sz w:val="30"/>
          <w:szCs w:val="30"/>
        </w:rPr>
        <w:t>一式</w:t>
      </w:r>
      <w:r>
        <w:rPr>
          <w:rFonts w:ascii="宋体" w:hAnsi="宋体"/>
          <w:color w:val="000000"/>
          <w:sz w:val="30"/>
          <w:szCs w:val="30"/>
        </w:rPr>
        <w:t>4</w:t>
      </w:r>
      <w:r>
        <w:rPr>
          <w:rFonts w:hint="eastAsia" w:ascii="宋体" w:hAnsi="宋体"/>
          <w:color w:val="000000"/>
          <w:sz w:val="30"/>
          <w:szCs w:val="30"/>
        </w:rPr>
        <w:t>份，由各教学单位汇总交至教务处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asci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 xml:space="preserve">3. </w:t>
      </w:r>
      <w:r>
        <w:rPr>
          <w:rFonts w:hint="eastAsia" w:ascii="宋体" w:hAnsi="宋体"/>
          <w:color w:val="000000"/>
          <w:sz w:val="30"/>
          <w:szCs w:val="30"/>
        </w:rPr>
        <w:t>请按</w:t>
      </w:r>
      <w:r>
        <w:rPr>
          <w:rFonts w:ascii="宋体" w:hAnsi="宋体"/>
          <w:color w:val="000000"/>
          <w:sz w:val="30"/>
          <w:szCs w:val="30"/>
        </w:rPr>
        <w:t>A4</w:t>
      </w:r>
      <w:r>
        <w:rPr>
          <w:rFonts w:hint="eastAsia" w:ascii="宋体" w:hAnsi="宋体"/>
          <w:color w:val="000000"/>
          <w:sz w:val="30"/>
          <w:szCs w:val="30"/>
        </w:rPr>
        <w:t>纸双面打印，左边装订成册，要求字迹清楚，文字通顺。如表格篇幅不够，可另附纸。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rFonts w:hint="eastAsia" w:ascii="黑体" w:eastAsia="黑体"/>
          <w:color w:val="000000"/>
          <w:sz w:val="32"/>
          <w:szCs w:val="32"/>
        </w:rPr>
      </w:pPr>
    </w:p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立项</w:t>
      </w:r>
      <w:r>
        <w:rPr>
          <w:rFonts w:hint="eastAsia" w:ascii="黑体" w:eastAsia="黑体"/>
          <w:color w:val="000000"/>
          <w:sz w:val="32"/>
          <w:szCs w:val="32"/>
        </w:rPr>
        <w:t>教材基本情况简介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color w:val="000000"/>
              </w:rPr>
            </w:pPr>
          </w:p>
        </w:tc>
      </w:tr>
    </w:tbl>
    <w:p>
      <w:pPr>
        <w:jc w:val="center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szCs w:val="21"/>
        </w:rPr>
        <w:t>1</w:t>
      </w:r>
    </w:p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二、编审人员情况</w:t>
      </w:r>
    </w:p>
    <w:tbl>
      <w:tblPr>
        <w:tblStyle w:val="4"/>
        <w:tblW w:w="90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64"/>
        <w:gridCol w:w="783"/>
        <w:gridCol w:w="174"/>
        <w:gridCol w:w="1019"/>
        <w:gridCol w:w="180"/>
        <w:gridCol w:w="900"/>
        <w:gridCol w:w="236"/>
        <w:gridCol w:w="844"/>
        <w:gridCol w:w="236"/>
        <w:gridCol w:w="1271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教材建设项目</w:t>
            </w:r>
            <w:r>
              <w:rPr>
                <w:rFonts w:hint="eastAsia" w:ascii="宋体" w:hAnsi="宋体"/>
                <w:color w:val="000000"/>
                <w:sz w:val="24"/>
              </w:rPr>
              <w:t>负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责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最终学历、学位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务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话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97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通信地址（邮编）</w:t>
            </w:r>
          </w:p>
        </w:tc>
        <w:tc>
          <w:tcPr>
            <w:tcW w:w="6479" w:type="dxa"/>
            <w:gridSpan w:val="9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26" w:type="dxa"/>
            <w:gridSpan w:val="11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在项目中承担的主要工作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6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26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参编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人员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ind w:hanging="108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ind w:right="-108" w:hanging="108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900" w:type="dxa"/>
            <w:vAlign w:val="center"/>
          </w:tcPr>
          <w:p>
            <w:pPr>
              <w:ind w:right="-108" w:hanging="108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ind w:right="-107" w:hanging="107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承担的主要编写章节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26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26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26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26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26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26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26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26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26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26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  <w:szCs w:val="21"/>
        </w:rPr>
        <w:t>2</w:t>
      </w:r>
    </w:p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三、教材建设目标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1" w:hRule="atLeast"/>
        </w:trPr>
        <w:tc>
          <w:tcPr>
            <w:tcW w:w="8522" w:type="dxa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jc w:val="center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szCs w:val="21"/>
        </w:rPr>
        <w:t>3</w:t>
      </w:r>
    </w:p>
    <w:p>
      <w:pPr>
        <w:rPr>
          <w:rFonts w:ascii="黑体" w:eastAsia="黑体"/>
          <w:color w:val="000000"/>
          <w:sz w:val="32"/>
          <w:szCs w:val="32"/>
        </w:rPr>
      </w:pPr>
    </w:p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四、教材建设方案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7" w:hRule="atLeast"/>
        </w:trPr>
        <w:tc>
          <w:tcPr>
            <w:tcW w:w="9108" w:type="dxa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color w:val="000000"/>
              </w:rPr>
            </w:pPr>
          </w:p>
        </w:tc>
      </w:tr>
    </w:tbl>
    <w:p>
      <w:pPr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eastAsia="黑体"/>
          <w:color w:val="000000"/>
          <w:szCs w:val="21"/>
        </w:rPr>
        <w:t>4</w:t>
      </w:r>
    </w:p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五、教材建设进度安排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2" w:hRule="atLeast"/>
        </w:trPr>
        <w:tc>
          <w:tcPr>
            <w:tcW w:w="8522" w:type="dxa"/>
          </w:tcPr>
          <w:p>
            <w:pPr>
              <w:rPr>
                <w:rFonts w:ascii="宋体"/>
                <w:color w:val="000000"/>
                <w:sz w:val="24"/>
                <w:szCs w:val="36"/>
              </w:rPr>
            </w:pPr>
          </w:p>
          <w:p>
            <w:pPr>
              <w:rPr>
                <w:rFonts w:ascii="宋体"/>
                <w:color w:val="000000"/>
                <w:sz w:val="24"/>
                <w:szCs w:val="36"/>
              </w:rPr>
            </w:pPr>
          </w:p>
          <w:p>
            <w:pPr>
              <w:rPr>
                <w:rFonts w:ascii="宋体"/>
                <w:color w:val="000000"/>
                <w:sz w:val="24"/>
                <w:szCs w:val="36"/>
              </w:rPr>
            </w:pPr>
          </w:p>
          <w:p>
            <w:pPr>
              <w:rPr>
                <w:rFonts w:ascii="宋体"/>
                <w:color w:val="000000"/>
                <w:sz w:val="24"/>
                <w:szCs w:val="36"/>
              </w:rPr>
            </w:pPr>
          </w:p>
          <w:p>
            <w:pPr>
              <w:rPr>
                <w:rFonts w:ascii="宋体"/>
                <w:color w:val="000000"/>
                <w:sz w:val="24"/>
                <w:szCs w:val="36"/>
              </w:rPr>
            </w:pPr>
          </w:p>
          <w:p>
            <w:pPr>
              <w:rPr>
                <w:rFonts w:ascii="宋体"/>
                <w:color w:val="000000"/>
                <w:sz w:val="24"/>
                <w:szCs w:val="36"/>
              </w:rPr>
            </w:pPr>
          </w:p>
          <w:p>
            <w:pPr>
              <w:rPr>
                <w:rFonts w:ascii="宋体"/>
                <w:color w:val="000000"/>
                <w:sz w:val="24"/>
                <w:szCs w:val="36"/>
              </w:rPr>
            </w:pPr>
          </w:p>
          <w:p>
            <w:pPr>
              <w:rPr>
                <w:rFonts w:ascii="宋体"/>
                <w:color w:val="000000"/>
                <w:sz w:val="24"/>
                <w:szCs w:val="36"/>
              </w:rPr>
            </w:pPr>
          </w:p>
          <w:p>
            <w:pPr>
              <w:rPr>
                <w:rFonts w:ascii="宋体"/>
                <w:color w:val="000000"/>
                <w:sz w:val="24"/>
                <w:szCs w:val="36"/>
              </w:rPr>
            </w:pPr>
          </w:p>
          <w:p>
            <w:pPr>
              <w:rPr>
                <w:rFonts w:ascii="宋体"/>
                <w:color w:val="000000"/>
                <w:sz w:val="24"/>
                <w:szCs w:val="36"/>
              </w:rPr>
            </w:pPr>
          </w:p>
          <w:p>
            <w:pPr>
              <w:rPr>
                <w:rFonts w:ascii="宋体"/>
                <w:color w:val="000000"/>
                <w:sz w:val="24"/>
                <w:szCs w:val="36"/>
              </w:rPr>
            </w:pPr>
          </w:p>
          <w:p>
            <w:pPr>
              <w:rPr>
                <w:rFonts w:ascii="宋体"/>
                <w:color w:val="000000"/>
                <w:sz w:val="24"/>
                <w:szCs w:val="36"/>
              </w:rPr>
            </w:pPr>
          </w:p>
          <w:p>
            <w:pPr>
              <w:rPr>
                <w:rFonts w:ascii="宋体"/>
                <w:color w:val="000000"/>
                <w:sz w:val="24"/>
                <w:szCs w:val="36"/>
              </w:rPr>
            </w:pPr>
          </w:p>
          <w:p>
            <w:pPr>
              <w:rPr>
                <w:rFonts w:ascii="宋体"/>
                <w:color w:val="000000"/>
                <w:sz w:val="24"/>
                <w:szCs w:val="36"/>
              </w:rPr>
            </w:pPr>
          </w:p>
          <w:p>
            <w:pPr>
              <w:rPr>
                <w:rFonts w:ascii="宋体"/>
                <w:color w:val="000000"/>
                <w:sz w:val="24"/>
                <w:szCs w:val="36"/>
              </w:rPr>
            </w:pPr>
          </w:p>
          <w:p>
            <w:pPr>
              <w:rPr>
                <w:rFonts w:ascii="宋体"/>
                <w:color w:val="000000"/>
                <w:sz w:val="24"/>
                <w:szCs w:val="36"/>
              </w:rPr>
            </w:pPr>
          </w:p>
          <w:p>
            <w:pPr>
              <w:rPr>
                <w:rFonts w:ascii="宋体"/>
                <w:color w:val="000000"/>
                <w:sz w:val="24"/>
                <w:szCs w:val="36"/>
              </w:rPr>
            </w:pPr>
          </w:p>
          <w:p>
            <w:pPr>
              <w:rPr>
                <w:rFonts w:ascii="宋体"/>
                <w:color w:val="000000"/>
                <w:sz w:val="24"/>
                <w:szCs w:val="36"/>
              </w:rPr>
            </w:pPr>
          </w:p>
          <w:p>
            <w:pPr>
              <w:rPr>
                <w:rFonts w:ascii="宋体"/>
                <w:color w:val="000000"/>
                <w:sz w:val="24"/>
                <w:szCs w:val="36"/>
              </w:rPr>
            </w:pPr>
          </w:p>
          <w:p>
            <w:pPr>
              <w:rPr>
                <w:rFonts w:ascii="宋体"/>
                <w:color w:val="000000"/>
                <w:sz w:val="24"/>
                <w:szCs w:val="36"/>
              </w:rPr>
            </w:pPr>
          </w:p>
          <w:p>
            <w:pPr>
              <w:rPr>
                <w:rFonts w:ascii="宋体"/>
                <w:color w:val="000000"/>
                <w:sz w:val="24"/>
                <w:szCs w:val="36"/>
              </w:rPr>
            </w:pPr>
          </w:p>
          <w:p>
            <w:pPr>
              <w:rPr>
                <w:rFonts w:ascii="宋体"/>
                <w:color w:val="000000"/>
                <w:sz w:val="24"/>
                <w:szCs w:val="36"/>
              </w:rPr>
            </w:pPr>
          </w:p>
          <w:p>
            <w:pPr>
              <w:rPr>
                <w:rFonts w:ascii="宋体"/>
                <w:color w:val="000000"/>
                <w:sz w:val="24"/>
                <w:szCs w:val="36"/>
              </w:rPr>
            </w:pPr>
          </w:p>
          <w:p>
            <w:pPr>
              <w:rPr>
                <w:rFonts w:ascii="宋体"/>
                <w:color w:val="000000"/>
                <w:sz w:val="24"/>
                <w:szCs w:val="36"/>
              </w:rPr>
            </w:pPr>
          </w:p>
          <w:p>
            <w:pPr>
              <w:rPr>
                <w:rFonts w:ascii="宋体"/>
                <w:color w:val="000000"/>
                <w:sz w:val="24"/>
                <w:szCs w:val="36"/>
              </w:rPr>
            </w:pPr>
          </w:p>
        </w:tc>
      </w:tr>
    </w:tbl>
    <w:p>
      <w:pPr>
        <w:jc w:val="center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szCs w:val="21"/>
        </w:rPr>
        <w:t>5</w:t>
      </w:r>
    </w:p>
    <w:p>
      <w:pPr>
        <w:jc w:val="center"/>
        <w:rPr>
          <w:rFonts w:eastAsia="黑体"/>
          <w:b/>
          <w:color w:val="000000"/>
          <w:szCs w:val="21"/>
        </w:rPr>
      </w:pPr>
    </w:p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六、预期成果（含主要成果、特色）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1" w:hRule="atLeast"/>
        </w:trPr>
        <w:tc>
          <w:tcPr>
            <w:tcW w:w="8522" w:type="dxa"/>
          </w:tcPr>
          <w:p>
            <w:pPr>
              <w:rPr>
                <w:rFonts w:ascii="宋体"/>
                <w:color w:val="000000"/>
                <w:sz w:val="24"/>
                <w:szCs w:val="36"/>
              </w:rPr>
            </w:pPr>
          </w:p>
        </w:tc>
      </w:tr>
    </w:tbl>
    <w:p>
      <w:pPr>
        <w:spacing w:beforeLines="50" w:afterLines="5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七、所在单位支持与保障措施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3" w:hRule="atLeast"/>
        </w:trPr>
        <w:tc>
          <w:tcPr>
            <w:tcW w:w="8522" w:type="dxa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jc w:val="center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szCs w:val="21"/>
        </w:rPr>
        <w:t>6</w:t>
      </w:r>
    </w:p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八、经费预算</w:t>
      </w:r>
    </w:p>
    <w:p>
      <w:pPr>
        <w:jc w:val="center"/>
        <w:rPr>
          <w:rFonts w:ascii="黑体" w:eastAsia="黑体"/>
          <w:color w:val="000000"/>
          <w:sz w:val="24"/>
          <w:szCs w:val="36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2511"/>
        <w:gridCol w:w="1067"/>
        <w:gridCol w:w="2656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sz w:val="24"/>
                <w:szCs w:val="36"/>
              </w:rPr>
              <w:t>序号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sz w:val="24"/>
                <w:szCs w:val="36"/>
                <w:lang w:eastAsia="zh-CN"/>
              </w:rPr>
              <w:t>预算</w:t>
            </w:r>
            <w:r>
              <w:rPr>
                <w:rFonts w:hint="eastAsia" w:ascii="宋体" w:hAnsi="宋体"/>
                <w:color w:val="000000"/>
                <w:sz w:val="24"/>
                <w:szCs w:val="36"/>
              </w:rPr>
              <w:t>支出科目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sz w:val="24"/>
                <w:szCs w:val="36"/>
              </w:rPr>
              <w:t>金额（元）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sz w:val="24"/>
                <w:szCs w:val="36"/>
              </w:rPr>
              <w:t>计算根据及理由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sz w:val="24"/>
                <w:szCs w:val="36"/>
              </w:rPr>
              <w:t>使用年度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afterLines="5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九、教学单位审核意见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8522" w:type="dxa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>
            <w:pPr>
              <w:ind w:firstLine="4200" w:firstLineChars="1750"/>
              <w:rPr>
                <w:rFonts w:ascii="宋体"/>
                <w:color w:val="000000"/>
                <w:sz w:val="24"/>
              </w:rPr>
            </w:pPr>
          </w:p>
          <w:p>
            <w:pPr>
              <w:ind w:firstLine="4200" w:firstLineChars="1750"/>
              <w:rPr>
                <w:rFonts w:ascii="宋体"/>
                <w:color w:val="000000"/>
                <w:sz w:val="24"/>
              </w:rPr>
            </w:pPr>
          </w:p>
          <w:p>
            <w:pPr>
              <w:ind w:firstLine="4200" w:firstLineChars="1750"/>
              <w:rPr>
                <w:rFonts w:ascii="宋体"/>
                <w:color w:val="000000"/>
                <w:sz w:val="24"/>
              </w:rPr>
            </w:pPr>
          </w:p>
          <w:p>
            <w:pPr>
              <w:ind w:firstLine="4200" w:firstLineChars="1750"/>
              <w:rPr>
                <w:rFonts w:ascii="宋体"/>
                <w:color w:val="000000"/>
                <w:sz w:val="24"/>
              </w:rPr>
            </w:pPr>
          </w:p>
          <w:p>
            <w:pPr>
              <w:ind w:firstLine="4200" w:firstLineChars="1750"/>
              <w:rPr>
                <w:rFonts w:ascii="宋体"/>
                <w:color w:val="000000"/>
                <w:sz w:val="24"/>
              </w:rPr>
            </w:pPr>
          </w:p>
          <w:p>
            <w:pPr>
              <w:spacing w:line="500" w:lineRule="exact"/>
              <w:ind w:firstLine="5160" w:firstLineChars="215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教学单位负责人</w:t>
            </w:r>
            <w:r>
              <w:rPr>
                <w:bCs/>
                <w:color w:val="000000"/>
                <w:sz w:val="24"/>
              </w:rPr>
              <w:t>:</w:t>
            </w:r>
          </w:p>
          <w:p>
            <w:pPr>
              <w:ind w:firstLine="3120" w:firstLineChars="1300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                     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/>
                <w:bCs/>
                <w:color w:val="000000"/>
                <w:sz w:val="24"/>
              </w:rPr>
              <w:t>日</w:t>
            </w:r>
          </w:p>
        </w:tc>
      </w:tr>
    </w:tbl>
    <w:p>
      <w:pPr>
        <w:spacing w:afterLines="5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十、教材建设委员会审核意见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22" w:type="dxa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ind w:firstLine="5760" w:firstLineChars="24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（盖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章）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</w:p>
          <w:p>
            <w:pPr>
              <w:ind w:firstLine="5640" w:firstLineChars="2350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>
      <w:pPr>
        <w:jc w:val="center"/>
        <w:rPr>
          <w:color w:val="000000"/>
          <w:szCs w:val="21"/>
        </w:rPr>
      </w:pPr>
      <w:r>
        <w:rPr>
          <w:color w:val="000000"/>
          <w:szCs w:val="21"/>
        </w:rPr>
        <w:t>7</w:t>
      </w:r>
    </w:p>
    <w:p>
      <w:pPr>
        <w:rPr>
          <w:color w:val="00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8FA"/>
    <w:rsid w:val="000714FC"/>
    <w:rsid w:val="000D04D2"/>
    <w:rsid w:val="000F2A4A"/>
    <w:rsid w:val="000F6C93"/>
    <w:rsid w:val="00100119"/>
    <w:rsid w:val="00130C1F"/>
    <w:rsid w:val="00181487"/>
    <w:rsid w:val="00182031"/>
    <w:rsid w:val="001B2FFB"/>
    <w:rsid w:val="00273AE4"/>
    <w:rsid w:val="002A79B5"/>
    <w:rsid w:val="002B2C40"/>
    <w:rsid w:val="00306CFB"/>
    <w:rsid w:val="00325C4B"/>
    <w:rsid w:val="00340C05"/>
    <w:rsid w:val="003442E5"/>
    <w:rsid w:val="00383972"/>
    <w:rsid w:val="003A1955"/>
    <w:rsid w:val="003A2B2A"/>
    <w:rsid w:val="003B192D"/>
    <w:rsid w:val="003B287C"/>
    <w:rsid w:val="003C366D"/>
    <w:rsid w:val="003C5863"/>
    <w:rsid w:val="003D4047"/>
    <w:rsid w:val="00401F09"/>
    <w:rsid w:val="004102C9"/>
    <w:rsid w:val="00412CE9"/>
    <w:rsid w:val="00436723"/>
    <w:rsid w:val="004C1C54"/>
    <w:rsid w:val="004E353F"/>
    <w:rsid w:val="00503469"/>
    <w:rsid w:val="005A4A1D"/>
    <w:rsid w:val="005F0DFA"/>
    <w:rsid w:val="006673BA"/>
    <w:rsid w:val="00706226"/>
    <w:rsid w:val="00721CB0"/>
    <w:rsid w:val="007277A7"/>
    <w:rsid w:val="00732C6E"/>
    <w:rsid w:val="00746BF4"/>
    <w:rsid w:val="00794523"/>
    <w:rsid w:val="007D1E22"/>
    <w:rsid w:val="007E3C98"/>
    <w:rsid w:val="00845B17"/>
    <w:rsid w:val="008500F6"/>
    <w:rsid w:val="00850D0A"/>
    <w:rsid w:val="00854102"/>
    <w:rsid w:val="008638DC"/>
    <w:rsid w:val="0088022E"/>
    <w:rsid w:val="00884C32"/>
    <w:rsid w:val="008C64F0"/>
    <w:rsid w:val="008E6DF1"/>
    <w:rsid w:val="009021C8"/>
    <w:rsid w:val="00925439"/>
    <w:rsid w:val="0093007F"/>
    <w:rsid w:val="0093061C"/>
    <w:rsid w:val="009B61C2"/>
    <w:rsid w:val="009D105A"/>
    <w:rsid w:val="009D4211"/>
    <w:rsid w:val="00A07F25"/>
    <w:rsid w:val="00A14A97"/>
    <w:rsid w:val="00A64FE7"/>
    <w:rsid w:val="00A726E2"/>
    <w:rsid w:val="00AA08FA"/>
    <w:rsid w:val="00B00ADD"/>
    <w:rsid w:val="00B25F4F"/>
    <w:rsid w:val="00B36844"/>
    <w:rsid w:val="00B658E2"/>
    <w:rsid w:val="00BB30C4"/>
    <w:rsid w:val="00C15B48"/>
    <w:rsid w:val="00C770F7"/>
    <w:rsid w:val="00C779CF"/>
    <w:rsid w:val="00D13718"/>
    <w:rsid w:val="00D16283"/>
    <w:rsid w:val="00D33FF6"/>
    <w:rsid w:val="00DE15E7"/>
    <w:rsid w:val="00DE3309"/>
    <w:rsid w:val="00DF602B"/>
    <w:rsid w:val="00E45E18"/>
    <w:rsid w:val="00E46BF5"/>
    <w:rsid w:val="00E5461B"/>
    <w:rsid w:val="00E61CAB"/>
    <w:rsid w:val="00EC4B20"/>
    <w:rsid w:val="00EC79A2"/>
    <w:rsid w:val="00EE6EAB"/>
    <w:rsid w:val="00F522A0"/>
    <w:rsid w:val="00F60A71"/>
    <w:rsid w:val="00F63E83"/>
    <w:rsid w:val="00F67403"/>
    <w:rsid w:val="00FD2DE9"/>
    <w:rsid w:val="07877EB7"/>
    <w:rsid w:val="08C73AC2"/>
    <w:rsid w:val="20F9623E"/>
    <w:rsid w:val="227249F3"/>
    <w:rsid w:val="22CC0919"/>
    <w:rsid w:val="28F97FF7"/>
    <w:rsid w:val="368A3D5B"/>
    <w:rsid w:val="374A6336"/>
    <w:rsid w:val="3E6B3F56"/>
    <w:rsid w:val="453D0069"/>
    <w:rsid w:val="46753DC3"/>
    <w:rsid w:val="48E275E3"/>
    <w:rsid w:val="49B72A42"/>
    <w:rsid w:val="5A0E00E4"/>
    <w:rsid w:val="67D32681"/>
    <w:rsid w:val="69BC4D69"/>
    <w:rsid w:val="6C0E5E58"/>
    <w:rsid w:val="6FEA3D12"/>
    <w:rsid w:val="76DB40A5"/>
    <w:rsid w:val="7A5E5D61"/>
    <w:rsid w:val="7B0E06D8"/>
    <w:rsid w:val="7FC2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uiPriority w:val="99"/>
    <w:pPr>
      <w:widowControl/>
      <w:spacing w:before="100" w:beforeAutospacing="1" w:after="100" w:afterAutospacing="1" w:line="336" w:lineRule="auto"/>
      <w:jc w:val="left"/>
    </w:pPr>
    <w:rPr>
      <w:rFonts w:ascii="??" w:hAnsi="??" w:cs="宋体"/>
      <w:kern w:val="0"/>
      <w:sz w:val="22"/>
      <w:szCs w:val="22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ody Text Indent Char"/>
    <w:basedOn w:val="3"/>
    <w:link w:val="2"/>
    <w:semiHidden/>
    <w:locked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9</Pages>
  <Words>157</Words>
  <Characters>896</Characters>
  <Lines>0</Lines>
  <Paragraphs>0</Paragraphs>
  <TotalTime>0</TotalTime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乐柠</cp:lastModifiedBy>
  <dcterms:modified xsi:type="dcterms:W3CDTF">2017-12-04T09:21:41Z</dcterms:modified>
  <cp:revision>257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